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Zápis z jednání školské rady</w:t>
      </w:r>
    </w:p>
    <w:p>
      <w:pPr>
        <w:pStyle w:val="Normal"/>
        <w:rPr/>
      </w:pPr>
      <w:r>
        <w:rPr/>
        <w:t>Základní škola Kralupy nad Vltavou, 28 října 182, okres Mělník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 konání: 30. 8. 2023</w:t>
      </w:r>
    </w:p>
    <w:p>
      <w:pPr>
        <w:pStyle w:val="Normal"/>
        <w:rPr/>
      </w:pPr>
      <w:r>
        <w:rPr/>
        <w:t>Místo konání: budova ZŠ 28. října Kralupy nad Vltavou</w:t>
      </w:r>
    </w:p>
    <w:p>
      <w:pPr>
        <w:pStyle w:val="Normal"/>
        <w:rPr/>
      </w:pPr>
      <w:r>
        <w:rPr/>
        <w:t xml:space="preserve">Členové rady:  Marek Czechmann, Vojtěch Pohl,  Zdeněk Franc, Lenka Stránská, Michaela Michálková,          </w:t>
      </w:r>
    </w:p>
    <w:p>
      <w:pPr>
        <w:pStyle w:val="Normal"/>
        <w:rPr/>
      </w:pPr>
      <w:r>
        <w:rPr/>
        <w:t xml:space="preserve">                         </w:t>
      </w:r>
      <w:r>
        <w:rPr/>
        <w:t>Vendula Seinerová</w:t>
      </w:r>
    </w:p>
    <w:p>
      <w:pPr>
        <w:pStyle w:val="Normal"/>
        <w:rPr/>
      </w:pPr>
      <w:r>
        <w:rPr/>
        <w:t>Přítomni:  Vojtěch Pohl,  Zdeněk Franc, Lenka Stránská, Michaela Michálková,  Vendula Seinerová</w:t>
      </w:r>
    </w:p>
    <w:p>
      <w:pPr>
        <w:pStyle w:val="Normal"/>
        <w:rPr/>
      </w:pPr>
      <w:r>
        <w:rPr/>
        <w:t>Host: Ivana Šulová  - ředitelka školy</w:t>
      </w:r>
    </w:p>
    <w:p>
      <w:pPr>
        <w:pStyle w:val="Normal"/>
        <w:rPr/>
      </w:pPr>
      <w:r>
        <w:rPr/>
        <w:t xml:space="preserve">Omluven: </w:t>
      </w:r>
      <w:r>
        <w:rPr/>
        <w:t>Marek Czechmann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Program jednání: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Schválení Výroční zprávy o činnosti školy ve šk. roce 2022 – 2023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Schválení Školního vzdělávacího programu pro základní vzdělávání – Brána do života, </w:t>
      </w:r>
      <w:r>
        <w:rPr/>
        <w:t>verze 4 platný od 1.9.2023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Úpravy školní </w:t>
      </w:r>
      <w:r>
        <w:rPr/>
        <w:t>zahrady</w:t>
      </w:r>
    </w:p>
    <w:p>
      <w:pPr>
        <w:pStyle w:val="ListParagraph"/>
        <w:numPr>
          <w:ilvl w:val="0"/>
          <w:numId w:val="1"/>
        </w:numPr>
        <w:rPr/>
      </w:pPr>
      <w:r>
        <w:rPr/>
        <w:t>Personální zajištění šk. roku 2023-2024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Volnočasové aktivity pro žáky 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Různé 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Ad 1/ Školská rada schválila Výroční zprávu viz Příloha</w:t>
      </w:r>
    </w:p>
    <w:p>
      <w:pPr>
        <w:pStyle w:val="Normal"/>
        <w:rPr/>
      </w:pPr>
      <w:r>
        <w:rPr/>
        <w:t xml:space="preserve">Ad 2/ Školská rada schválila Školní vzdělávací program pro základní vzdělávání – Brána do života, </w:t>
      </w:r>
      <w:r>
        <w:rPr/>
        <w:t xml:space="preserve">verze 4 platný od 1.9.2023 </w:t>
      </w:r>
      <w:r>
        <w:rPr/>
        <w:t>viz Příloha</w:t>
      </w:r>
    </w:p>
    <w:p>
      <w:pPr>
        <w:pStyle w:val="Normal"/>
        <w:rPr/>
      </w:pPr>
      <w:r>
        <w:rPr/>
        <w:t xml:space="preserve">Ad 3/ Školská rada se seznámila s revitalizací školní zahrady, nákupem pomůcek pro výuky INF, tabletů  </w:t>
      </w:r>
    </w:p>
    <w:p>
      <w:pPr>
        <w:pStyle w:val="Normal"/>
        <w:rPr/>
      </w:pPr>
      <w:r>
        <w:rPr/>
        <w:t xml:space="preserve"> </w:t>
      </w:r>
      <w:r>
        <w:rPr/>
        <w:t>Ad 4/ Školská rada se seznámila s personálním zajištěním školního roku 2023/2024</w:t>
      </w:r>
    </w:p>
    <w:p>
      <w:pPr>
        <w:pStyle w:val="Normal"/>
        <w:rPr/>
      </w:pPr>
      <w:r>
        <w:rPr/>
        <w:t xml:space="preserve">Ad 5 / Školská rada se seznámila s probíhajícími volnočasovými aktivitami, které škola nabízí – Sportovní hry, Hra na kytaru, Anglický jazyk, Veselá věda, TŠ Storm dance, Cirkusový kroužek, Šachový kroužek, </w:t>
      </w:r>
      <w:r>
        <w:rPr/>
        <w:t>Jóga pro děti</w:t>
      </w:r>
    </w:p>
    <w:p>
      <w:pPr>
        <w:pStyle w:val="Normal"/>
        <w:rPr/>
      </w:pPr>
      <w:r>
        <w:rPr/>
        <w:t xml:space="preserve">Ad 6/ </w:t>
      </w:r>
      <w:r>
        <w:rPr/>
        <w:t xml:space="preserve">Školská rada projednala parkování před budovou školy, které </w:t>
      </w:r>
      <w:r>
        <w:rPr/>
        <w:t xml:space="preserve">neodpovídá původnímu  záměru a požadavků školy. </w:t>
      </w:r>
      <w:r>
        <w:rPr/>
        <w:t xml:space="preserve">  </w:t>
      </w:r>
    </w:p>
    <w:p>
      <w:pPr>
        <w:pStyle w:val="Normal"/>
        <w:rPr/>
      </w:pPr>
      <w:r>
        <w:rPr/>
        <w:t>Příloha: Schválení Výroční zprávy a Školního vzdělávacího programu</w:t>
      </w:r>
    </w:p>
    <w:p>
      <w:pPr>
        <w:pStyle w:val="Normal"/>
        <w:rPr/>
      </w:pPr>
      <w:r>
        <w:rPr/>
        <w:t xml:space="preserve"> </w:t>
      </w:r>
      <w:r>
        <w:rPr/>
        <w:t xml:space="preserve">Zapsala V. Seinerová                                              Četli: </w:t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ind w:left="360" w:hanging="0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1729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LibreOffice/6.4.4.2$Windows_X86_64 LibreOffice_project/3d775be2011f3886db32dfd395a6a6d1ca2630ff</Application>
  <Pages>2</Pages>
  <Words>229</Words>
  <Characters>1323</Characters>
  <CharactersWithSpaces>1626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2018-05-29T19:02:00Z</dcterms:created>
  <dc:creator>Vendula</dc:creator>
  <dc:description/>
  <dc:language>cs-CZ</dc:language>
  <cp:lastModifiedBy/>
  <cp:lastPrinted>2023-08-31T10:47:57Z</cp:lastPrinted>
  <dcterms:modified xsi:type="dcterms:W3CDTF">2023-08-31T11:22:42Z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