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34" w:rsidRPr="00723046" w:rsidRDefault="00573634">
      <w:pPr>
        <w:rPr>
          <w:b/>
        </w:rPr>
      </w:pPr>
      <w:r w:rsidRPr="00723046">
        <w:rPr>
          <w:b/>
        </w:rPr>
        <w:t>OZNÁMENÍ O KONÁNÍ ZVLÁŠTNÍHO ZÁPISU DO MATEŘSKÝCH A ZÁKLADNÍCH ŠKOL PRO DĚTI UKRAJINSKÝCH UPRCHLÍKŮ PRO ŠKOLNÍ ROK 2022/2023</w:t>
      </w:r>
    </w:p>
    <w:p w:rsidR="00573634" w:rsidRDefault="00E83C7D">
      <w:r>
        <w:t xml:space="preserve">   </w:t>
      </w:r>
    </w:p>
    <w:p w:rsidR="00127AB9" w:rsidRDefault="009E5D32">
      <w:r>
        <w:t>ZVLÁŠTNÍ ZÁPIS</w:t>
      </w:r>
      <w:r w:rsidR="00127AB9">
        <w:t xml:space="preserve"> </w:t>
      </w:r>
      <w:r>
        <w:t>PRO DĚTI UKRAJINSKÝCH UPRCHLÍKŮ</w:t>
      </w:r>
      <w:r w:rsidR="001B41FB">
        <w:t xml:space="preserve"> </w:t>
      </w:r>
      <w:r w:rsidR="00127AB9">
        <w:t xml:space="preserve">K PŘEDŠKOLNÍMU VZDĚLÁVÁNÍ </w:t>
      </w:r>
      <w:r w:rsidR="001B41FB">
        <w:t xml:space="preserve">SE KONÁ </w:t>
      </w:r>
      <w:r w:rsidR="00A351CD">
        <w:t>DNE</w:t>
      </w:r>
      <w:r w:rsidR="00127AB9">
        <w:t xml:space="preserve"> </w:t>
      </w:r>
      <w:proofErr w:type="gramStart"/>
      <w:r w:rsidR="00127AB9">
        <w:t>6.6.2022</w:t>
      </w:r>
      <w:proofErr w:type="gramEnd"/>
      <w:r w:rsidR="00127AB9">
        <w:t xml:space="preserve"> OD 12 DO 15 HODIN</w:t>
      </w:r>
      <w:r w:rsidR="001B41FB">
        <w:t xml:space="preserve"> V BUDOVĚ MĚSTSKÉHO ÚŘADU V KRALUPECH NAD VLTAVOU, PALACKÉHO NÁM. 1, V ZASEDACÍ MÍSTNOSTI VE 4. PATŘE.</w:t>
      </w:r>
    </w:p>
    <w:p w:rsidR="001B41FB" w:rsidRDefault="001B41FB">
      <w:r>
        <w:t xml:space="preserve">Podrobnosti </w:t>
      </w:r>
      <w:r w:rsidR="00A351CD">
        <w:t xml:space="preserve">k zápisu </w:t>
      </w:r>
      <w:r>
        <w:t xml:space="preserve">naleznete zde: </w:t>
      </w:r>
      <w:hyperlink r:id="rId5" w:history="1">
        <w:r w:rsidR="00EE51C2" w:rsidRPr="000B6615">
          <w:rPr>
            <w:rStyle w:val="Hypertextovodkaz"/>
          </w:rPr>
          <w:t>https://www.mestokralupy.cz/mesto/skolstvi/</w:t>
        </w:r>
      </w:hyperlink>
    </w:p>
    <w:p w:rsidR="00EE51C2" w:rsidRDefault="00EE51C2"/>
    <w:p w:rsidR="00127AB9" w:rsidRDefault="001B41FB">
      <w:r>
        <w:t xml:space="preserve">ZVLÁŠTNÍ ZÁPIS PRO DĚTI UKRAJINSKÝCH UPRCHLÍKŮ </w:t>
      </w:r>
      <w:r w:rsidR="00127AB9">
        <w:t xml:space="preserve">DO 1. TŘÍD ZÁKLADNÍ ŠKOLY </w:t>
      </w:r>
      <w:r>
        <w:t xml:space="preserve">SE KONÁ </w:t>
      </w:r>
      <w:r w:rsidR="00127AB9">
        <w:t xml:space="preserve">DNE </w:t>
      </w:r>
      <w:proofErr w:type="gramStart"/>
      <w:r w:rsidR="00127AB9">
        <w:t>6.6.2022</w:t>
      </w:r>
      <w:proofErr w:type="gramEnd"/>
      <w:r w:rsidR="00127AB9">
        <w:t xml:space="preserve"> OD 12 DO 15 HODIN</w:t>
      </w:r>
      <w:r>
        <w:t xml:space="preserve"> V BUDOVĚ MĚSTSKÉHO ÚŘADU V KRALUPECH NAD VLTAVOU, PALACKÉHO NÁM. 1, V ZASEDACÍ MÍSTNOSTI VE 4. PATŘE.</w:t>
      </w:r>
    </w:p>
    <w:p w:rsidR="00C17AFF" w:rsidRDefault="00C17AFF">
      <w:r w:rsidRPr="00C17AFF">
        <w:t xml:space="preserve">Podrobnosti k zápisu naleznete zde: </w:t>
      </w:r>
      <w:hyperlink r:id="rId6" w:history="1">
        <w:r w:rsidR="00EE51C2" w:rsidRPr="000B6615">
          <w:rPr>
            <w:rStyle w:val="Hypertextovodkaz"/>
          </w:rPr>
          <w:t>https://www.mestokralupy.cz/mesto/skolstvi/</w:t>
        </w:r>
      </w:hyperlink>
    </w:p>
    <w:p w:rsidR="00EE51C2" w:rsidRDefault="00EE51C2"/>
    <w:p w:rsidR="00127AB9" w:rsidRDefault="001B41FB">
      <w:r>
        <w:t>ZVL</w:t>
      </w:r>
      <w:r w:rsidR="001125B8">
        <w:t>ÁŠTNÍ ZÁPIS PRO DĚTI UKRAJINSKÝCH</w:t>
      </w:r>
      <w:r>
        <w:t xml:space="preserve"> UPRCHLÍKŮ </w:t>
      </w:r>
      <w:r w:rsidR="00127AB9">
        <w:t xml:space="preserve">DO 2. AŽ 9. TŘÍD ZÁKLADNÍ ŠKOLY </w:t>
      </w:r>
      <w:r>
        <w:t xml:space="preserve">SE KONÁ </w:t>
      </w:r>
      <w:r w:rsidR="00127AB9">
        <w:t xml:space="preserve">DNE </w:t>
      </w:r>
      <w:proofErr w:type="gramStart"/>
      <w:r w:rsidR="00127AB9">
        <w:t>7.6.2022</w:t>
      </w:r>
      <w:proofErr w:type="gramEnd"/>
      <w:r w:rsidR="00127AB9">
        <w:t xml:space="preserve"> OD 12 DO 15 HODIN</w:t>
      </w:r>
      <w:r>
        <w:t xml:space="preserve"> V BUDOVĚ MĚSTSKÉHO ÚŘADU V KRALUPECH NAD VLTAVOU, PALACKÉHO NÁM. 1, V ZASEDACÍ MÍSTNOSTI VE 4. PATŘE.</w:t>
      </w:r>
    </w:p>
    <w:p w:rsidR="00945950" w:rsidRDefault="00C17AFF" w:rsidP="00945950">
      <w:pPr>
        <w:rPr>
          <w:i/>
        </w:rPr>
      </w:pPr>
      <w:r>
        <w:t xml:space="preserve">Podrobnosti k zápisu naleznete zde: </w:t>
      </w:r>
      <w:hyperlink r:id="rId7" w:history="1">
        <w:r w:rsidR="00EE51C2" w:rsidRPr="000B6615">
          <w:rPr>
            <w:rStyle w:val="Hypertextovodkaz"/>
            <w:i/>
          </w:rPr>
          <w:t>https://www.mestokralupy.cz/mesto/skolstvi/</w:t>
        </w:r>
      </w:hyperlink>
    </w:p>
    <w:p w:rsidR="00EE51C2" w:rsidRDefault="00EE51C2" w:rsidP="00945950"/>
    <w:p w:rsidR="00B07368" w:rsidRDefault="00B07368" w:rsidP="00B07368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Повідомлення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про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проведення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окремого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запису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до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садочків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>(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предшкільна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група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),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молодшої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та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середньої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школи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для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дітей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українців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з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візою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стрпнені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на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2022/2023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шкільний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723046">
        <w:rPr>
          <w:rFonts w:ascii="Tahoma" w:hAnsi="Tahoma" w:cs="Tahoma"/>
          <w:b/>
          <w:color w:val="000000"/>
          <w:sz w:val="24"/>
          <w:szCs w:val="24"/>
        </w:rPr>
        <w:t>рік</w:t>
      </w:r>
      <w:proofErr w:type="spellEnd"/>
      <w:r w:rsidRPr="00723046">
        <w:rPr>
          <w:rFonts w:ascii="Tahoma" w:hAnsi="Tahoma" w:cs="Tahoma"/>
          <w:b/>
          <w:color w:val="000000"/>
          <w:sz w:val="24"/>
          <w:szCs w:val="24"/>
        </w:rPr>
        <w:br/>
      </w:r>
      <w:r w:rsidRPr="00FB1D27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Окремий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підготовку</w:t>
      </w:r>
      <w:proofErr w:type="spellEnd"/>
      <w:r w:rsidRPr="00FB1D2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до</w:t>
      </w:r>
      <w:proofErr w:type="spellEnd"/>
      <w:r w:rsidRPr="00FB1D2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школи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предшкільна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група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дітей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українців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візою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стрпнені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підготовку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школи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предшкільна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група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проводиться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FB1D27">
        <w:rPr>
          <w:rFonts w:ascii="Tahoma" w:hAnsi="Tahoma" w:cs="Tahoma"/>
          <w:b/>
          <w:color w:val="000000"/>
          <w:sz w:val="20"/>
          <w:szCs w:val="20"/>
        </w:rPr>
        <w:t>06.06.2022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12:00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15:00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години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будові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Міської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ради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Кралуп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Влтавою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Palackého nam.1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конференц-залі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4му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поверсі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Подробиці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найдете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посиланням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 w:rsidR="00723046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EE51C2" w:rsidRPr="000B6615">
          <w:rPr>
            <w:rStyle w:val="Hypertextovodkaz"/>
            <w:rFonts w:ascii="Tahoma" w:hAnsi="Tahoma" w:cs="Tahoma"/>
            <w:sz w:val="20"/>
            <w:szCs w:val="20"/>
          </w:rPr>
          <w:t>https://www.mestokralupy.cz/mesto/skolstvi/</w:t>
        </w:r>
      </w:hyperlink>
    </w:p>
    <w:p w:rsidR="00B07368" w:rsidRDefault="00B07368" w:rsidP="00B0736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Окремий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до</w:t>
      </w:r>
      <w:proofErr w:type="spellEnd"/>
      <w:r w:rsidRPr="00FB1D27">
        <w:rPr>
          <w:rFonts w:ascii="Tahoma" w:hAnsi="Tahoma" w:cs="Tahoma"/>
          <w:b/>
          <w:color w:val="000000"/>
          <w:sz w:val="20"/>
          <w:szCs w:val="20"/>
        </w:rPr>
        <w:t xml:space="preserve"> 1го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класу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дітей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українців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візою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стрпнені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проводиться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FB1D27">
        <w:rPr>
          <w:rFonts w:ascii="Tahoma" w:hAnsi="Tahoma" w:cs="Tahoma"/>
          <w:b/>
          <w:color w:val="000000"/>
          <w:sz w:val="20"/>
          <w:szCs w:val="20"/>
        </w:rPr>
        <w:t>06.06.2022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12:00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15:00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години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будові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Міської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ради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Кралуп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Влтавою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Palackého nam.1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конференц-залі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4му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поверсі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Подробиці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найдете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посиланням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 w:rsidR="00EE51C2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="00EE51C2" w:rsidRPr="000B6615">
          <w:rPr>
            <w:rStyle w:val="Hypertextovodkaz"/>
            <w:rFonts w:ascii="Tahoma" w:hAnsi="Tahoma" w:cs="Tahoma"/>
            <w:sz w:val="20"/>
            <w:szCs w:val="20"/>
          </w:rPr>
          <w:t>https://www.mestokralupy.cz/mesto/skolstvi/</w:t>
        </w:r>
      </w:hyperlink>
    </w:p>
    <w:p w:rsidR="00B07368" w:rsidRDefault="00B07368" w:rsidP="0094595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Окремий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до</w:t>
      </w:r>
      <w:proofErr w:type="spellEnd"/>
      <w:r w:rsidRPr="00FB1D27">
        <w:rPr>
          <w:rFonts w:ascii="Tahoma" w:hAnsi="Tahoma" w:cs="Tahoma"/>
          <w:b/>
          <w:color w:val="000000"/>
          <w:sz w:val="20"/>
          <w:szCs w:val="20"/>
        </w:rPr>
        <w:t xml:space="preserve"> 2-9 </w:t>
      </w:r>
      <w:proofErr w:type="spellStart"/>
      <w:r w:rsidRPr="00FB1D27">
        <w:rPr>
          <w:rFonts w:ascii="Tahoma" w:hAnsi="Tahoma" w:cs="Tahoma"/>
          <w:b/>
          <w:color w:val="000000"/>
          <w:sz w:val="20"/>
          <w:szCs w:val="20"/>
        </w:rPr>
        <w:t>класів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дітей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українців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візою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стрпнені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проводиться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FB1D27">
        <w:rPr>
          <w:rFonts w:ascii="Tahoma" w:hAnsi="Tahoma" w:cs="Tahoma"/>
          <w:b/>
          <w:color w:val="000000"/>
          <w:sz w:val="20"/>
          <w:szCs w:val="20"/>
        </w:rPr>
        <w:t>07.06.2022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12:00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B1D27">
        <w:rPr>
          <w:rFonts w:ascii="Tahoma" w:hAnsi="Tahoma" w:cs="Tahoma"/>
          <w:b/>
          <w:color w:val="000000"/>
          <w:sz w:val="20"/>
          <w:szCs w:val="20"/>
        </w:rPr>
        <w:t>15:00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години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будові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Міської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ради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Кралуп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Влтавою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Palackého nam.1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конференц-залі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4му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поверсі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Подробиці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запису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найдете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посиланням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 w:rsidR="00EE51C2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0" w:history="1">
        <w:r w:rsidR="00EE51C2" w:rsidRPr="000B6615">
          <w:rPr>
            <w:rStyle w:val="Hypertextovodkaz"/>
            <w:rFonts w:ascii="Tahoma" w:hAnsi="Tahoma" w:cs="Tahoma"/>
            <w:sz w:val="20"/>
            <w:szCs w:val="20"/>
          </w:rPr>
          <w:t>https://www.mestokralupy.cz/mesto/skolstvi/</w:t>
        </w:r>
      </w:hyperlink>
    </w:p>
    <w:p w:rsidR="00A65C83" w:rsidRDefault="00A65C83" w:rsidP="00945950">
      <w:pPr>
        <w:rPr>
          <w:rFonts w:ascii="Tahoma" w:hAnsi="Tahoma" w:cs="Tahoma"/>
          <w:color w:val="000000"/>
          <w:sz w:val="20"/>
          <w:szCs w:val="20"/>
        </w:rPr>
      </w:pPr>
    </w:p>
    <w:p w:rsidR="00A65C83" w:rsidRPr="00A65C83" w:rsidRDefault="00A65C83" w:rsidP="00945950">
      <w:pPr>
        <w:rPr>
          <w:rFonts w:cstheme="minorHAnsi"/>
          <w:color w:val="000000"/>
          <w:sz w:val="20"/>
          <w:szCs w:val="20"/>
        </w:rPr>
      </w:pP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Інструкції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та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заявки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можна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знайти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на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цій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веб-сторінці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внизу</w:t>
      </w:r>
      <w:proofErr w:type="spellEnd"/>
      <w:r>
        <w:rPr>
          <w:rFonts w:cstheme="minorHAnsi"/>
          <w:bCs/>
          <w:spacing w:val="2"/>
          <w:shd w:val="clear" w:color="auto" w:fill="E3F2FD"/>
        </w:rPr>
        <w:t xml:space="preserve">: „Přílohy - </w:t>
      </w:r>
      <w:r w:rsidRPr="00A65C83">
        <w:rPr>
          <w:rFonts w:cstheme="minorHAnsi"/>
          <w:bCs/>
          <w:spacing w:val="2"/>
          <w:shd w:val="clear" w:color="auto" w:fill="E3F2FD"/>
        </w:rPr>
        <w:t xml:space="preserve">Formuláře -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Деталі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-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бланки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для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</w:t>
      </w:r>
      <w:proofErr w:type="spellStart"/>
      <w:r w:rsidRPr="00A65C83">
        <w:rPr>
          <w:rFonts w:cstheme="minorHAnsi"/>
          <w:bCs/>
          <w:spacing w:val="2"/>
          <w:shd w:val="clear" w:color="auto" w:fill="E3F2FD"/>
        </w:rPr>
        <w:t>зарах</w:t>
      </w:r>
      <w:bookmarkStart w:id="0" w:name="_GoBack"/>
      <w:bookmarkEnd w:id="0"/>
      <w:r w:rsidRPr="00A65C83">
        <w:rPr>
          <w:rFonts w:cstheme="minorHAnsi"/>
          <w:bCs/>
          <w:spacing w:val="2"/>
          <w:shd w:val="clear" w:color="auto" w:fill="E3F2FD"/>
        </w:rPr>
        <w:t>ування</w:t>
      </w:r>
      <w:proofErr w:type="spellEnd"/>
      <w:r w:rsidRPr="00A65C83">
        <w:rPr>
          <w:rFonts w:cstheme="minorHAnsi"/>
          <w:bCs/>
          <w:spacing w:val="2"/>
          <w:shd w:val="clear" w:color="auto" w:fill="E3F2FD"/>
        </w:rPr>
        <w:t xml:space="preserve"> 2022-2023</w:t>
      </w:r>
      <w:r>
        <w:rPr>
          <w:rFonts w:cstheme="minorHAnsi"/>
          <w:bCs/>
          <w:spacing w:val="2"/>
          <w:shd w:val="clear" w:color="auto" w:fill="E3F2FD"/>
        </w:rPr>
        <w:t>“</w:t>
      </w:r>
    </w:p>
    <w:sectPr w:rsidR="00A65C83" w:rsidRPr="00A6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227"/>
    <w:multiLevelType w:val="hybridMultilevel"/>
    <w:tmpl w:val="64FA4C66"/>
    <w:lvl w:ilvl="0" w:tplc="8820D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2"/>
    <w:rsid w:val="001038FF"/>
    <w:rsid w:val="00107C7A"/>
    <w:rsid w:val="001125B8"/>
    <w:rsid w:val="00127AB9"/>
    <w:rsid w:val="001B41FB"/>
    <w:rsid w:val="00573634"/>
    <w:rsid w:val="006A7894"/>
    <w:rsid w:val="00723046"/>
    <w:rsid w:val="00945950"/>
    <w:rsid w:val="009E5D32"/>
    <w:rsid w:val="00A351CD"/>
    <w:rsid w:val="00A65C83"/>
    <w:rsid w:val="00B07368"/>
    <w:rsid w:val="00C17AFF"/>
    <w:rsid w:val="00E83C7D"/>
    <w:rsid w:val="00EE51C2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13DB"/>
  <w15:chartTrackingRefBased/>
  <w15:docId w15:val="{B4D08C95-6567-4902-A97D-797947C8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6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459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5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kralupy.cz/mesto/skolst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okralupy.cz/mesto/skolstv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tokralupy.cz/mesto/skolstv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stokralupy.cz/mesto/skolstvi/" TargetMode="External"/><Relationship Id="rId10" Type="http://schemas.openxmlformats.org/officeDocument/2006/relationships/hyperlink" Target="https://www.mestokralupy.cz/mesto/skolst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stokralupy.cz/mesto/skols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Turečková</dc:creator>
  <cp:keywords/>
  <dc:description/>
  <cp:lastModifiedBy>Lenka Turečková</cp:lastModifiedBy>
  <cp:revision>14</cp:revision>
  <cp:lastPrinted>2022-05-18T16:16:00Z</cp:lastPrinted>
  <dcterms:created xsi:type="dcterms:W3CDTF">2022-05-18T15:41:00Z</dcterms:created>
  <dcterms:modified xsi:type="dcterms:W3CDTF">2022-05-20T09:55:00Z</dcterms:modified>
</cp:coreProperties>
</file>